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904951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951" w:rsidRDefault="00904951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904951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904951" w:rsidRDefault="00612B0B">
                  <w:r>
                    <w:rPr>
                      <w:color w:val="000000"/>
                      <w:sz w:val="24"/>
                      <w:szCs w:val="24"/>
                    </w:rPr>
                    <w:t>Приложение 8</w:t>
                  </w:r>
                </w:p>
                <w:p w:rsidR="00904951" w:rsidRDefault="00612B0B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904951" w:rsidRDefault="00612B0B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904951" w:rsidRDefault="00753B68">
                  <w:r>
                    <w:rPr>
                      <w:color w:val="000000"/>
                      <w:sz w:val="24"/>
                      <w:szCs w:val="24"/>
                    </w:rPr>
                    <w:t>от 31 мая 2024 года № 51-488</w:t>
                  </w:r>
                </w:p>
              </w:tc>
            </w:tr>
          </w:tbl>
          <w:p w:rsidR="00904951" w:rsidRDefault="00904951">
            <w:pPr>
              <w:spacing w:line="1" w:lineRule="auto"/>
            </w:pPr>
          </w:p>
        </w:tc>
      </w:tr>
    </w:tbl>
    <w:p w:rsidR="00904951" w:rsidRDefault="00904951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904951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904951" w:rsidRDefault="00612B0B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Источники финансирования дефицита бюджета муниципального образования «Город Саратов» на 2024 год</w:t>
            </w:r>
          </w:p>
          <w:p w:rsidR="00904951" w:rsidRDefault="00612B0B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2025 и 2026 годов</w:t>
            </w:r>
          </w:p>
        </w:tc>
      </w:tr>
    </w:tbl>
    <w:p w:rsidR="00904951" w:rsidRDefault="00904951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904951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904951" w:rsidRDefault="00612B0B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904951" w:rsidRDefault="00904951">
      <w:pPr>
        <w:rPr>
          <w:vanish/>
        </w:rPr>
      </w:pPr>
    </w:p>
    <w:p w:rsidR="00904951" w:rsidRDefault="00904951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904951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30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058"/>
            </w:tblGrid>
            <w:tr w:rsidR="00904951">
              <w:trPr>
                <w:jc w:val="center"/>
              </w:trPr>
              <w:tc>
                <w:tcPr>
                  <w:tcW w:w="30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04951" w:rsidRDefault="00612B0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904951" w:rsidRDefault="00904951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4951" w:rsidRDefault="0090495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93"/>
            </w:tblGrid>
            <w:tr w:rsidR="00904951">
              <w:trPr>
                <w:jc w:val="center"/>
              </w:trPr>
              <w:tc>
                <w:tcPr>
                  <w:tcW w:w="62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04951" w:rsidRDefault="00612B0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904951" w:rsidRDefault="0090495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4951" w:rsidRDefault="0090495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904951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04951" w:rsidRDefault="00612B0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904951" w:rsidRDefault="0090495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4951" w:rsidRDefault="0090495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904951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04951" w:rsidRDefault="00612B0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904951" w:rsidRDefault="0090495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4951" w:rsidRDefault="0090495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904951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04951" w:rsidRDefault="00612B0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904951" w:rsidRDefault="00904951">
            <w:pPr>
              <w:spacing w:line="1" w:lineRule="auto"/>
            </w:pPr>
          </w:p>
        </w:tc>
      </w:tr>
    </w:tbl>
    <w:p w:rsidR="00904951" w:rsidRDefault="00904951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904951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30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058"/>
            </w:tblGrid>
            <w:tr w:rsidR="00904951">
              <w:trPr>
                <w:jc w:val="center"/>
              </w:trPr>
              <w:tc>
                <w:tcPr>
                  <w:tcW w:w="30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04951" w:rsidRDefault="00612B0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904951" w:rsidRDefault="00904951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04951" w:rsidRDefault="0090495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93"/>
            </w:tblGrid>
            <w:tr w:rsidR="00904951">
              <w:trPr>
                <w:jc w:val="center"/>
              </w:trPr>
              <w:tc>
                <w:tcPr>
                  <w:tcW w:w="62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04951" w:rsidRDefault="00612B0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904951" w:rsidRDefault="0090495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04951" w:rsidRDefault="0090495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904951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04951" w:rsidRDefault="00612B0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904951" w:rsidRDefault="0090495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04951" w:rsidRDefault="0090495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904951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04951" w:rsidRDefault="00612B0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904951" w:rsidRDefault="0090495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04951" w:rsidRDefault="0090495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904951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04951" w:rsidRDefault="00612B0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904951" w:rsidRDefault="00904951">
            <w:pPr>
              <w:spacing w:line="1" w:lineRule="auto"/>
            </w:pPr>
          </w:p>
        </w:tc>
      </w:tr>
      <w:tr w:rsidR="00904951" w:rsidTr="00B47C3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951" w:rsidRDefault="00612B0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951" w:rsidRDefault="00612B0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04951" w:rsidTr="00B47C3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951" w:rsidRDefault="00612B0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951" w:rsidRDefault="00612B0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1 363 277,0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4 933 786,4</w:t>
            </w:r>
          </w:p>
        </w:tc>
      </w:tr>
      <w:tr w:rsidR="00904951" w:rsidTr="00B47C3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951" w:rsidRDefault="00612B0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951" w:rsidRDefault="00612B0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7 242 051,6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5 309 354,3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10 177 732,2</w:t>
            </w:r>
          </w:p>
        </w:tc>
      </w:tr>
      <w:tr w:rsidR="00904951" w:rsidTr="00B47C3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951" w:rsidRDefault="00612B0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951" w:rsidRDefault="00612B0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7 242 051,6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5 309 354,3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10 177 732,2</w:t>
            </w:r>
          </w:p>
        </w:tc>
      </w:tr>
      <w:tr w:rsidR="00904951" w:rsidTr="00B47C3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951" w:rsidRDefault="00612B0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951" w:rsidRDefault="00612B0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-5 878 774,6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-4 478 186,6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-5 243 945,8</w:t>
            </w:r>
          </w:p>
        </w:tc>
      </w:tr>
      <w:tr w:rsidR="00904951" w:rsidTr="00B47C3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951" w:rsidRDefault="00612B0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951" w:rsidRDefault="00612B0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-5 878 774,6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-4 478 186,6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-5 243 945,8</w:t>
            </w:r>
          </w:p>
        </w:tc>
      </w:tr>
      <w:tr w:rsidR="00904951" w:rsidTr="00B47C3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951" w:rsidRDefault="00612B0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951" w:rsidRDefault="00612B0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-133 699,5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-4 933 786,4</w:t>
            </w:r>
          </w:p>
        </w:tc>
      </w:tr>
      <w:tr w:rsidR="00904951" w:rsidTr="00B47C3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951" w:rsidRDefault="00612B0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951" w:rsidRDefault="00612B0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-133 699,5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-4 933 786,4</w:t>
            </w:r>
          </w:p>
        </w:tc>
      </w:tr>
      <w:tr w:rsidR="00904951" w:rsidTr="00B47C3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951" w:rsidRDefault="00612B0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951" w:rsidRDefault="00612B0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</w:tr>
      <w:tr w:rsidR="00904951" w:rsidTr="00B47C3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951" w:rsidRDefault="00612B0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951" w:rsidRDefault="00612B0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</w:tr>
      <w:tr w:rsidR="00904951" w:rsidTr="00B47C3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951" w:rsidRDefault="00612B0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056 01 03 01 00 04 0001 710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951" w:rsidRDefault="00612B0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 системы Российской Федерации бюджетами городских округов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</w:tr>
      <w:tr w:rsidR="00904951" w:rsidTr="00B47C3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951" w:rsidRDefault="00612B0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951" w:rsidRDefault="00612B0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-1 133 699,5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-5 933 786,4</w:t>
            </w:r>
          </w:p>
        </w:tc>
      </w:tr>
      <w:tr w:rsidR="00904951" w:rsidTr="00B47C3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951" w:rsidRDefault="00612B0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951" w:rsidRDefault="00612B0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-1 133 699,5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-5 933 786,4</w:t>
            </w:r>
          </w:p>
        </w:tc>
      </w:tr>
      <w:tr w:rsidR="00904951" w:rsidTr="00B47C3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951" w:rsidRDefault="00612B0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951" w:rsidRDefault="00612B0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 других бюджетов бюджетной системы Российской Федерации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-1 000 000,0</w:t>
            </w:r>
          </w:p>
        </w:tc>
      </w:tr>
      <w:tr w:rsidR="00904951" w:rsidTr="00B47C3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951" w:rsidRDefault="00612B0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056 01 03 01 00 04 0002 810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951" w:rsidRDefault="00612B0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-133 699,5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-314 101,0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-4 416 719,7</w:t>
            </w:r>
          </w:p>
        </w:tc>
      </w:tr>
      <w:tr w:rsidR="00904951" w:rsidTr="00B47C3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951" w:rsidRDefault="00612B0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056 01 03 01 00 04 2900 810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951" w:rsidRDefault="00612B0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9049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</w:tr>
      <w:tr w:rsidR="00904951" w:rsidTr="00B47C3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951" w:rsidRDefault="00612B0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4951" w:rsidRDefault="00612B0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612B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9049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4951" w:rsidRDefault="009049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904951" w:rsidRDefault="00904951">
      <w:pPr>
        <w:rPr>
          <w:vanish/>
        </w:rPr>
      </w:pPr>
      <w:bookmarkStart w:id="2" w:name="__bookmark_3"/>
      <w:bookmarkEnd w:id="2"/>
    </w:p>
    <w:p w:rsidR="00612B0B" w:rsidRDefault="00612B0B"/>
    <w:sectPr w:rsidR="00612B0B" w:rsidSect="009945A0">
      <w:headerReference w:type="default" r:id="rId6"/>
      <w:footerReference w:type="default" r:id="rId7"/>
      <w:pgSz w:w="16837" w:h="11905" w:orient="landscape"/>
      <w:pgMar w:top="1560" w:right="1133" w:bottom="426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4A4E" w:rsidRDefault="00E14A4E" w:rsidP="00904951">
      <w:r>
        <w:separator/>
      </w:r>
    </w:p>
  </w:endnote>
  <w:endnote w:type="continuationSeparator" w:id="1">
    <w:p w:rsidR="00E14A4E" w:rsidRDefault="00E14A4E" w:rsidP="009049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904951">
      <w:tc>
        <w:tcPr>
          <w:tcW w:w="14786" w:type="dxa"/>
        </w:tcPr>
        <w:p w:rsidR="00904951" w:rsidRDefault="00612B0B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904951" w:rsidRDefault="0090495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4A4E" w:rsidRDefault="00E14A4E" w:rsidP="00904951">
      <w:r>
        <w:separator/>
      </w:r>
    </w:p>
  </w:footnote>
  <w:footnote w:type="continuationSeparator" w:id="1">
    <w:p w:rsidR="00E14A4E" w:rsidRDefault="00E14A4E" w:rsidP="009049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904951">
      <w:tc>
        <w:tcPr>
          <w:tcW w:w="14786" w:type="dxa"/>
        </w:tcPr>
        <w:p w:rsidR="00904951" w:rsidRDefault="00D45847">
          <w:pPr>
            <w:jc w:val="center"/>
            <w:rPr>
              <w:color w:val="000000"/>
            </w:rPr>
          </w:pPr>
          <w:r>
            <w:fldChar w:fldCharType="begin"/>
          </w:r>
          <w:r w:rsidR="00612B0B">
            <w:rPr>
              <w:color w:val="000000"/>
            </w:rPr>
            <w:instrText>PAGE</w:instrText>
          </w:r>
          <w:r>
            <w:fldChar w:fldCharType="separate"/>
          </w:r>
          <w:r w:rsidR="00753B68">
            <w:rPr>
              <w:noProof/>
              <w:color w:val="000000"/>
            </w:rPr>
            <w:t>2</w:t>
          </w:r>
          <w:r>
            <w:fldChar w:fldCharType="end"/>
          </w:r>
        </w:p>
        <w:p w:rsidR="00904951" w:rsidRDefault="0090495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4951"/>
    <w:rsid w:val="00173522"/>
    <w:rsid w:val="001D51DE"/>
    <w:rsid w:val="00612B0B"/>
    <w:rsid w:val="00753B68"/>
    <w:rsid w:val="00904951"/>
    <w:rsid w:val="009945A0"/>
    <w:rsid w:val="00B47C31"/>
    <w:rsid w:val="00D45847"/>
    <w:rsid w:val="00E14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1735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90495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2939</Characters>
  <Application>Microsoft Office Word</Application>
  <DocSecurity>0</DocSecurity>
  <Lines>24</Lines>
  <Paragraphs>6</Paragraphs>
  <ScaleCrop>false</ScaleCrop>
  <Company/>
  <LinksUpToDate>false</LinksUpToDate>
  <CharactersWithSpaces>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Самсонова Елена Эдуардовна</dc:creator>
  <cp:lastModifiedBy>Самсонова Елена Эдуардовна</cp:lastModifiedBy>
  <cp:revision>2</cp:revision>
  <dcterms:created xsi:type="dcterms:W3CDTF">2024-05-31T07:42:00Z</dcterms:created>
  <dcterms:modified xsi:type="dcterms:W3CDTF">2024-05-31T07:42:00Z</dcterms:modified>
</cp:coreProperties>
</file>